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017" w:rsidRPr="006E60DF" w:rsidRDefault="007B5017" w:rsidP="007B501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7B5017" w:rsidRDefault="007B5017" w:rsidP="007B501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7B5017" w:rsidRDefault="007B5017" w:rsidP="007B501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AB-1</w:t>
      </w:r>
      <w:r w:rsidR="00625D58">
        <w:t>30</w:t>
      </w:r>
    </w:p>
    <w:p w:rsidR="007B5017" w:rsidRDefault="007B5017" w:rsidP="007B501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7B5017" w:rsidRPr="00ED5F3B" w:rsidRDefault="00625D58" w:rsidP="007B5017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ED5F3B">
        <w:rPr>
          <w:b/>
          <w:sz w:val="28"/>
          <w:szCs w:val="28"/>
          <w:lang w:val="en-IN"/>
        </w:rPr>
        <w:t>T.Y.</w:t>
      </w:r>
      <w:r w:rsidR="007B5017" w:rsidRPr="00ED5F3B">
        <w:rPr>
          <w:b/>
          <w:sz w:val="28"/>
          <w:szCs w:val="28"/>
          <w:lang w:val="en-IN"/>
        </w:rPr>
        <w:t>M.</w:t>
      </w:r>
      <w:r w:rsidR="001B6223" w:rsidRPr="00ED5F3B">
        <w:rPr>
          <w:b/>
          <w:sz w:val="28"/>
          <w:szCs w:val="28"/>
          <w:lang w:val="en-IN"/>
        </w:rPr>
        <w:t>B</w:t>
      </w:r>
      <w:r w:rsidR="007B5017" w:rsidRPr="00ED5F3B">
        <w:rPr>
          <w:b/>
          <w:sz w:val="28"/>
          <w:szCs w:val="28"/>
          <w:lang w:val="en-IN"/>
        </w:rPr>
        <w:t>.</w:t>
      </w:r>
      <w:r w:rsidR="001B6223" w:rsidRPr="00ED5F3B">
        <w:rPr>
          <w:b/>
          <w:sz w:val="28"/>
          <w:szCs w:val="28"/>
          <w:lang w:val="en-IN"/>
        </w:rPr>
        <w:t>A.</w:t>
      </w:r>
      <w:r w:rsidR="00ED5F3B" w:rsidRPr="00ED5F3B">
        <w:rPr>
          <w:b/>
          <w:sz w:val="28"/>
          <w:szCs w:val="28"/>
          <w:lang w:val="en-IN"/>
        </w:rPr>
        <w:t xml:space="preserve"> Integrated</w:t>
      </w:r>
      <w:r w:rsidR="00ED5F3B">
        <w:rPr>
          <w:b/>
          <w:sz w:val="28"/>
          <w:szCs w:val="28"/>
          <w:lang w:val="en-IN"/>
        </w:rPr>
        <w:t>,</w:t>
      </w:r>
      <w:r w:rsidR="007B5017" w:rsidRPr="00ED5F3B">
        <w:rPr>
          <w:b/>
          <w:sz w:val="28"/>
          <w:szCs w:val="28"/>
          <w:lang w:val="en-IN"/>
        </w:rPr>
        <w:t xml:space="preserve"> Sem.-</w:t>
      </w:r>
      <w:r w:rsidRPr="00ED5F3B">
        <w:rPr>
          <w:b/>
          <w:sz w:val="28"/>
          <w:szCs w:val="28"/>
          <w:lang w:val="en-IN"/>
        </w:rPr>
        <w:t>VI</w:t>
      </w:r>
    </w:p>
    <w:p w:rsidR="00625D58" w:rsidRDefault="00625D58" w:rsidP="007B5017">
      <w:pPr>
        <w:jc w:val="center"/>
        <w:rPr>
          <w:b/>
          <w:sz w:val="28"/>
        </w:rPr>
      </w:pPr>
      <w:r>
        <w:rPr>
          <w:b/>
          <w:sz w:val="28"/>
        </w:rPr>
        <w:t>Public Finance, Money and Banking</w:t>
      </w:r>
    </w:p>
    <w:p w:rsidR="007B5017" w:rsidRPr="00F30031" w:rsidRDefault="007B5017" w:rsidP="001B6223"/>
    <w:p w:rsidR="007B5017" w:rsidRDefault="007B5017" w:rsidP="007B501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73364B">
        <w:rPr>
          <w:b/>
          <w:bCs/>
        </w:rPr>
        <w:t>100</w:t>
      </w:r>
    </w:p>
    <w:p w:rsidR="007B5017" w:rsidRPr="000E37D2" w:rsidRDefault="007B5017" w:rsidP="000E37D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rPr>
          <w:bCs/>
          <w:sz w:val="16"/>
        </w:rPr>
      </w:pPr>
    </w:p>
    <w:p w:rsidR="000E37D2" w:rsidRDefault="000E37D2" w:rsidP="00DF3BF7">
      <w:pPr>
        <w:tabs>
          <w:tab w:val="left" w:pos="574"/>
          <w:tab w:val="left" w:pos="1106"/>
          <w:tab w:val="left" w:pos="1484"/>
          <w:tab w:val="left" w:pos="2254"/>
          <w:tab w:val="right" w:pos="9360"/>
        </w:tabs>
        <w:spacing w:before="280"/>
        <w:ind w:left="1106" w:right="567" w:hanging="1106"/>
        <w:jc w:val="both"/>
      </w:pPr>
      <w:r w:rsidRPr="000E37D2">
        <w:rPr>
          <w:b/>
        </w:rPr>
        <w:t>Instruction :</w:t>
      </w:r>
      <w:r>
        <w:tab/>
        <w:t>Draw diagram if required.</w:t>
      </w:r>
    </w:p>
    <w:p w:rsidR="000E37D2" w:rsidRDefault="000E37D2" w:rsidP="00DF3BF7">
      <w:pPr>
        <w:spacing w:before="280"/>
      </w:pPr>
    </w:p>
    <w:p w:rsidR="000859B3" w:rsidRDefault="005D2899" w:rsidP="009B199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/>
        <w:ind w:left="1106" w:right="567" w:hanging="1106"/>
        <w:jc w:val="both"/>
      </w:pPr>
      <w:r>
        <w:t>1.</w:t>
      </w:r>
      <w:r>
        <w:tab/>
        <w:t>(</w:t>
      </w:r>
      <w:r w:rsidR="00740B19">
        <w:t>A</w:t>
      </w:r>
      <w:r>
        <w:t>)</w:t>
      </w:r>
      <w:r>
        <w:tab/>
      </w:r>
      <w:r w:rsidR="00FD7D58">
        <w:t xml:space="preserve">Explain the </w:t>
      </w:r>
      <w:bookmarkStart w:id="0" w:name="_GoBack"/>
      <w:r w:rsidR="009B199B">
        <w:t xml:space="preserve">Evolution </w:t>
      </w:r>
      <w:r w:rsidR="00FD7D58">
        <w:t xml:space="preserve">of </w:t>
      </w:r>
      <w:r w:rsidR="009B199B">
        <w:t>M</w:t>
      </w:r>
      <w:r w:rsidR="00FD7D58">
        <w:t>oney. Also explain the methods of issuing paper currency.</w:t>
      </w:r>
      <w:r w:rsidR="00FD7D58">
        <w:tab/>
      </w:r>
      <w:r w:rsidR="00FD7D58">
        <w:tab/>
      </w:r>
      <w:r w:rsidR="00FD7D58" w:rsidRPr="00DF3BF7">
        <w:rPr>
          <w:b/>
        </w:rPr>
        <w:t>10</w:t>
      </w:r>
    </w:p>
    <w:p w:rsidR="00FD7D58" w:rsidRDefault="00FD7D58" w:rsidP="009B199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/>
        <w:ind w:left="1106" w:right="567" w:hanging="1106"/>
        <w:jc w:val="both"/>
      </w:pPr>
      <w:r>
        <w:tab/>
        <w:t>(B)</w:t>
      </w:r>
      <w:r>
        <w:tab/>
        <w:t>Explain the transaction, precautionary and speculative demand for money in detail.</w:t>
      </w:r>
      <w:r>
        <w:tab/>
      </w:r>
      <w:r>
        <w:tab/>
      </w:r>
      <w:r w:rsidRPr="00DF3BF7">
        <w:rPr>
          <w:b/>
        </w:rPr>
        <w:t>10</w:t>
      </w:r>
    </w:p>
    <w:p w:rsidR="00FD7D58" w:rsidRDefault="00FD7D58" w:rsidP="009B199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/>
        <w:ind w:left="1106" w:right="567" w:hanging="1106"/>
        <w:jc w:val="both"/>
      </w:pPr>
    </w:p>
    <w:p w:rsidR="00FD7D58" w:rsidRDefault="00FD7D58" w:rsidP="009B199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/>
        <w:ind w:left="1106" w:right="567" w:hanging="1106"/>
        <w:jc w:val="both"/>
      </w:pPr>
      <w:r>
        <w:t>2.</w:t>
      </w:r>
      <w:r>
        <w:tab/>
        <w:t>(A)</w:t>
      </w:r>
      <w:r>
        <w:tab/>
        <w:t>Discuss in detail the primary and secondary function of money.</w:t>
      </w:r>
      <w:r>
        <w:tab/>
      </w:r>
      <w:r w:rsidRPr="00DF3BF7">
        <w:rPr>
          <w:b/>
        </w:rPr>
        <w:t>10</w:t>
      </w:r>
    </w:p>
    <w:p w:rsidR="00FD7D58" w:rsidRDefault="00FD7D58" w:rsidP="009B199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/>
        <w:ind w:left="1106" w:right="567" w:hanging="1106"/>
        <w:jc w:val="both"/>
      </w:pPr>
      <w:r>
        <w:tab/>
        <w:t>(B)</w:t>
      </w:r>
      <w:r>
        <w:tab/>
        <w:t xml:space="preserve">Discuss the Cash balance approach of Quantity </w:t>
      </w:r>
      <w:r w:rsidR="009B199B">
        <w:t>T</w:t>
      </w:r>
      <w:r>
        <w:t xml:space="preserve">heory of </w:t>
      </w:r>
      <w:r w:rsidR="009B199B">
        <w:t>M</w:t>
      </w:r>
      <w:r>
        <w:t>oney.</w:t>
      </w:r>
      <w:r>
        <w:tab/>
      </w:r>
      <w:r w:rsidRPr="00DF3BF7">
        <w:rPr>
          <w:b/>
        </w:rPr>
        <w:t>10</w:t>
      </w:r>
    </w:p>
    <w:p w:rsidR="00FD7D58" w:rsidRDefault="00FD7D58" w:rsidP="009B199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/>
        <w:ind w:left="1106" w:right="567" w:hanging="1106"/>
        <w:jc w:val="both"/>
      </w:pPr>
    </w:p>
    <w:p w:rsidR="00FD7D58" w:rsidRDefault="00FD7D58" w:rsidP="009B199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/>
        <w:ind w:left="1106" w:right="567" w:hanging="1106"/>
        <w:jc w:val="both"/>
      </w:pPr>
      <w:r>
        <w:t>3.</w:t>
      </w:r>
      <w:r>
        <w:tab/>
        <w:t>(A)</w:t>
      </w:r>
      <w:r>
        <w:tab/>
        <w:t>Elaborate the process of credit creation with the help of an example.</w:t>
      </w:r>
      <w:r>
        <w:tab/>
      </w:r>
      <w:r w:rsidRPr="00DF3BF7">
        <w:rPr>
          <w:b/>
        </w:rPr>
        <w:t>10</w:t>
      </w:r>
    </w:p>
    <w:p w:rsidR="00FD7D58" w:rsidRDefault="00FD7D58" w:rsidP="009B199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/>
        <w:ind w:left="1106" w:right="567" w:hanging="1106"/>
        <w:jc w:val="both"/>
      </w:pPr>
      <w:r>
        <w:tab/>
        <w:t>(B)</w:t>
      </w:r>
      <w:r>
        <w:tab/>
        <w:t>Describe various quantitative instruments of credit control used by the central bank.</w:t>
      </w:r>
      <w:r>
        <w:tab/>
      </w:r>
      <w:r>
        <w:tab/>
      </w:r>
      <w:r>
        <w:tab/>
      </w:r>
      <w:r w:rsidRPr="00DF3BF7">
        <w:rPr>
          <w:b/>
        </w:rPr>
        <w:t>10</w:t>
      </w:r>
    </w:p>
    <w:p w:rsidR="00FD7D58" w:rsidRDefault="00FD7D58" w:rsidP="009B199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/>
        <w:ind w:left="1106" w:right="567" w:hanging="1106"/>
        <w:jc w:val="both"/>
      </w:pPr>
    </w:p>
    <w:p w:rsidR="00FD7D58" w:rsidRDefault="00FD7D58" w:rsidP="009B199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/>
        <w:ind w:left="574" w:right="567" w:hanging="574"/>
        <w:jc w:val="both"/>
      </w:pPr>
      <w:r>
        <w:t>4.</w:t>
      </w:r>
      <w:r>
        <w:tab/>
        <w:t>Explain fully the principle of maximum social advantage. What di</w:t>
      </w:r>
      <w:r w:rsidR="001F6DC0">
        <w:t>fficulties arise in following this principle in actual practice ?</w:t>
      </w:r>
      <w:r w:rsidR="001F6DC0">
        <w:tab/>
      </w:r>
      <w:r w:rsidR="001F6DC0" w:rsidRPr="00DF3BF7">
        <w:rPr>
          <w:b/>
        </w:rPr>
        <w:t>20</w:t>
      </w:r>
    </w:p>
    <w:p w:rsidR="001F6DC0" w:rsidRDefault="001F6DC0" w:rsidP="009B199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/>
        <w:ind w:left="574" w:right="567" w:firstLine="2212"/>
        <w:jc w:val="both"/>
      </w:pPr>
      <w:r w:rsidRPr="00DF3BF7">
        <w:rPr>
          <w:b/>
        </w:rPr>
        <w:t>OR</w:t>
      </w:r>
    </w:p>
    <w:p w:rsidR="001F6DC0" w:rsidRDefault="001F6DC0" w:rsidP="009B199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/>
        <w:ind w:left="574" w:right="567" w:hanging="574"/>
        <w:jc w:val="both"/>
      </w:pPr>
      <w:r>
        <w:tab/>
        <w:t>(A)</w:t>
      </w:r>
      <w:r>
        <w:tab/>
        <w:t>Write a note on “Ability to Pay” principle.</w:t>
      </w:r>
      <w:r>
        <w:tab/>
      </w:r>
      <w:r w:rsidRPr="00DF3BF7">
        <w:rPr>
          <w:b/>
        </w:rPr>
        <w:t>10</w:t>
      </w:r>
    </w:p>
    <w:p w:rsidR="00B50BB6" w:rsidRDefault="00B50BB6" w:rsidP="009B199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/>
        <w:ind w:left="574" w:right="567" w:hanging="574"/>
        <w:jc w:val="both"/>
      </w:pPr>
      <w:r>
        <w:tab/>
        <w:t>(B)</w:t>
      </w:r>
      <w:r>
        <w:tab/>
        <w:t>Discuss diff</w:t>
      </w:r>
      <w:bookmarkEnd w:id="0"/>
      <w:r>
        <w:t>erent types of taxation.</w:t>
      </w:r>
      <w:r>
        <w:tab/>
      </w:r>
      <w:r w:rsidRPr="00DF3BF7">
        <w:rPr>
          <w:b/>
        </w:rPr>
        <w:t>10</w:t>
      </w:r>
    </w:p>
    <w:p w:rsidR="00B50BB6" w:rsidRDefault="00B50BB6" w:rsidP="00DF3B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/>
        <w:ind w:left="573" w:right="567" w:hanging="574"/>
        <w:jc w:val="both"/>
      </w:pPr>
      <w:r>
        <w:lastRenderedPageBreak/>
        <w:t>5.</w:t>
      </w:r>
      <w:r>
        <w:tab/>
        <w:t>Discuss burden of internal and external public debt.</w:t>
      </w:r>
      <w:r>
        <w:tab/>
      </w:r>
      <w:r w:rsidR="00DF3BF7" w:rsidRPr="00DF3BF7">
        <w:rPr>
          <w:b/>
        </w:rPr>
        <w:t>20</w:t>
      </w:r>
    </w:p>
    <w:p w:rsidR="00DF3BF7" w:rsidRDefault="00DF3BF7" w:rsidP="00DF3B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/>
        <w:ind w:left="573" w:right="567" w:firstLine="2212"/>
        <w:jc w:val="both"/>
      </w:pPr>
      <w:r w:rsidRPr="00DF3BF7">
        <w:rPr>
          <w:b/>
        </w:rPr>
        <w:t>OR</w:t>
      </w:r>
    </w:p>
    <w:p w:rsidR="00DF3BF7" w:rsidRDefault="00DF3BF7" w:rsidP="00DF3B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/>
        <w:ind w:left="573" w:right="567" w:hanging="574"/>
        <w:jc w:val="both"/>
      </w:pPr>
      <w:r>
        <w:tab/>
        <w:t>(A)</w:t>
      </w:r>
      <w:r>
        <w:tab/>
        <w:t>Describe the effect of public expenditure on economy.</w:t>
      </w:r>
      <w:r>
        <w:tab/>
      </w:r>
      <w:r w:rsidRPr="00DF3BF7">
        <w:rPr>
          <w:b/>
        </w:rPr>
        <w:t>10</w:t>
      </w:r>
    </w:p>
    <w:p w:rsidR="00DF3BF7" w:rsidRDefault="00DF3BF7" w:rsidP="00DF3B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/>
        <w:ind w:left="573" w:right="567" w:hanging="574"/>
        <w:jc w:val="both"/>
      </w:pPr>
      <w:r>
        <w:tab/>
        <w:t>(B)</w:t>
      </w:r>
      <w:r>
        <w:tab/>
        <w:t>What are the methods of debt redemption ? Discuss.</w:t>
      </w:r>
      <w:r>
        <w:tab/>
      </w:r>
      <w:r w:rsidRPr="00DF3BF7">
        <w:rPr>
          <w:b/>
        </w:rPr>
        <w:t>10</w:t>
      </w:r>
    </w:p>
    <w:p w:rsidR="00DF3BF7" w:rsidRDefault="00DF3BF7" w:rsidP="00DF3B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/>
        <w:ind w:left="573" w:right="567" w:hanging="574"/>
        <w:jc w:val="center"/>
      </w:pPr>
      <w:r>
        <w:t>__________</w:t>
      </w:r>
    </w:p>
    <w:sectPr w:rsidR="00DF3BF7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6D1DAE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AB-130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9B199B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8628A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AB-1</w:t>
    </w:r>
    <w:r w:rsidR="006D1DAE">
      <w:rPr>
        <w:b/>
      </w:rPr>
      <w:t>30</w:t>
    </w:r>
    <w:r w:rsidR="00C57E58">
      <w:rPr>
        <w:b/>
        <w:sz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1059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1CA5"/>
    <w:rsid w:val="000421BA"/>
    <w:rsid w:val="000423B6"/>
    <w:rsid w:val="00042DD9"/>
    <w:rsid w:val="00047D90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59B3"/>
    <w:rsid w:val="00087CB3"/>
    <w:rsid w:val="000901E3"/>
    <w:rsid w:val="00090CFF"/>
    <w:rsid w:val="0009221C"/>
    <w:rsid w:val="00096106"/>
    <w:rsid w:val="00096752"/>
    <w:rsid w:val="000A0426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B4C0C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37D2"/>
    <w:rsid w:val="000E42E2"/>
    <w:rsid w:val="000E45E3"/>
    <w:rsid w:val="000E602E"/>
    <w:rsid w:val="000E62FC"/>
    <w:rsid w:val="000E7851"/>
    <w:rsid w:val="000F0095"/>
    <w:rsid w:val="000F15F3"/>
    <w:rsid w:val="000F1D29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1C0C"/>
    <w:rsid w:val="00112613"/>
    <w:rsid w:val="00112A8F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4FAB"/>
    <w:rsid w:val="001551C6"/>
    <w:rsid w:val="001552CF"/>
    <w:rsid w:val="001571E9"/>
    <w:rsid w:val="00157B0C"/>
    <w:rsid w:val="00163060"/>
    <w:rsid w:val="001631E1"/>
    <w:rsid w:val="001639F8"/>
    <w:rsid w:val="00165E88"/>
    <w:rsid w:val="00167753"/>
    <w:rsid w:val="001737B5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24AC"/>
    <w:rsid w:val="001B3C19"/>
    <w:rsid w:val="001B5358"/>
    <w:rsid w:val="001B6223"/>
    <w:rsid w:val="001B631B"/>
    <w:rsid w:val="001C1571"/>
    <w:rsid w:val="001C230A"/>
    <w:rsid w:val="001C36ED"/>
    <w:rsid w:val="001C7815"/>
    <w:rsid w:val="001D0819"/>
    <w:rsid w:val="001D2B1F"/>
    <w:rsid w:val="001D3252"/>
    <w:rsid w:val="001D34A3"/>
    <w:rsid w:val="001D5D38"/>
    <w:rsid w:val="001E46C3"/>
    <w:rsid w:val="001E47E1"/>
    <w:rsid w:val="001E5EF0"/>
    <w:rsid w:val="001E691B"/>
    <w:rsid w:val="001F67F9"/>
    <w:rsid w:val="001F6DC0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38A1"/>
    <w:rsid w:val="00226F72"/>
    <w:rsid w:val="00227EAE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06D5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3DA9"/>
    <w:rsid w:val="00274C42"/>
    <w:rsid w:val="00274FCC"/>
    <w:rsid w:val="002756ED"/>
    <w:rsid w:val="00280184"/>
    <w:rsid w:val="0028211C"/>
    <w:rsid w:val="00282C18"/>
    <w:rsid w:val="00282FEC"/>
    <w:rsid w:val="002876DE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215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2D8E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0099"/>
    <w:rsid w:val="00370B92"/>
    <w:rsid w:val="00371489"/>
    <w:rsid w:val="00371E52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586D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EEC"/>
    <w:rsid w:val="003C742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0B02"/>
    <w:rsid w:val="00491145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C542C"/>
    <w:rsid w:val="004C5AC7"/>
    <w:rsid w:val="004D083C"/>
    <w:rsid w:val="004D18EE"/>
    <w:rsid w:val="004D5BB1"/>
    <w:rsid w:val="004D6F37"/>
    <w:rsid w:val="004D7567"/>
    <w:rsid w:val="004E0C37"/>
    <w:rsid w:val="004E1BF7"/>
    <w:rsid w:val="004E3217"/>
    <w:rsid w:val="004E4B91"/>
    <w:rsid w:val="004E6605"/>
    <w:rsid w:val="004E68BC"/>
    <w:rsid w:val="004E68F1"/>
    <w:rsid w:val="004E7380"/>
    <w:rsid w:val="004F0E1C"/>
    <w:rsid w:val="004F1561"/>
    <w:rsid w:val="004F1C16"/>
    <w:rsid w:val="004F2C61"/>
    <w:rsid w:val="004F3763"/>
    <w:rsid w:val="004F576A"/>
    <w:rsid w:val="004F59BE"/>
    <w:rsid w:val="004F5E11"/>
    <w:rsid w:val="004F647A"/>
    <w:rsid w:val="004F7AD8"/>
    <w:rsid w:val="005018FF"/>
    <w:rsid w:val="00501AD1"/>
    <w:rsid w:val="00502336"/>
    <w:rsid w:val="00502A71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26B4C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0A4D"/>
    <w:rsid w:val="005516FE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0DFE"/>
    <w:rsid w:val="005918C9"/>
    <w:rsid w:val="00591C3F"/>
    <w:rsid w:val="00596C11"/>
    <w:rsid w:val="00596E27"/>
    <w:rsid w:val="00597B9C"/>
    <w:rsid w:val="005A3252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07F9"/>
    <w:rsid w:val="005D1E99"/>
    <w:rsid w:val="005D2899"/>
    <w:rsid w:val="005D2F3A"/>
    <w:rsid w:val="005D530C"/>
    <w:rsid w:val="005D5CC1"/>
    <w:rsid w:val="005D6604"/>
    <w:rsid w:val="005E3E2B"/>
    <w:rsid w:val="005E4E77"/>
    <w:rsid w:val="005E564F"/>
    <w:rsid w:val="005E5E65"/>
    <w:rsid w:val="005E5FF9"/>
    <w:rsid w:val="005E752A"/>
    <w:rsid w:val="005F08C5"/>
    <w:rsid w:val="005F1CC7"/>
    <w:rsid w:val="005F2A04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5D58"/>
    <w:rsid w:val="006263AC"/>
    <w:rsid w:val="006264EC"/>
    <w:rsid w:val="006266D8"/>
    <w:rsid w:val="00627083"/>
    <w:rsid w:val="00627BC6"/>
    <w:rsid w:val="00630EF1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419"/>
    <w:rsid w:val="006565E8"/>
    <w:rsid w:val="00656B47"/>
    <w:rsid w:val="00665CDA"/>
    <w:rsid w:val="006660F5"/>
    <w:rsid w:val="00670695"/>
    <w:rsid w:val="00675180"/>
    <w:rsid w:val="006758CC"/>
    <w:rsid w:val="00676B39"/>
    <w:rsid w:val="0067711F"/>
    <w:rsid w:val="00677550"/>
    <w:rsid w:val="00677BAC"/>
    <w:rsid w:val="0068275C"/>
    <w:rsid w:val="006828BF"/>
    <w:rsid w:val="00683221"/>
    <w:rsid w:val="00684F24"/>
    <w:rsid w:val="00685618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A5D2A"/>
    <w:rsid w:val="006B0A05"/>
    <w:rsid w:val="006B2013"/>
    <w:rsid w:val="006B258A"/>
    <w:rsid w:val="006B2719"/>
    <w:rsid w:val="006B3835"/>
    <w:rsid w:val="006B4221"/>
    <w:rsid w:val="006B51F3"/>
    <w:rsid w:val="006B5628"/>
    <w:rsid w:val="006B56BC"/>
    <w:rsid w:val="006C22DA"/>
    <w:rsid w:val="006C25F8"/>
    <w:rsid w:val="006C4AC8"/>
    <w:rsid w:val="006D1DAE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A00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26FF7"/>
    <w:rsid w:val="007304C9"/>
    <w:rsid w:val="0073364B"/>
    <w:rsid w:val="007339F1"/>
    <w:rsid w:val="00733FA2"/>
    <w:rsid w:val="00734456"/>
    <w:rsid w:val="0073607F"/>
    <w:rsid w:val="00737D3E"/>
    <w:rsid w:val="00740B19"/>
    <w:rsid w:val="00740B1D"/>
    <w:rsid w:val="00741F61"/>
    <w:rsid w:val="0074263B"/>
    <w:rsid w:val="0074379A"/>
    <w:rsid w:val="007457A7"/>
    <w:rsid w:val="0074587F"/>
    <w:rsid w:val="00747C77"/>
    <w:rsid w:val="0075374A"/>
    <w:rsid w:val="007545F9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86D66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B5017"/>
    <w:rsid w:val="007C1CFE"/>
    <w:rsid w:val="007C49C6"/>
    <w:rsid w:val="007C504B"/>
    <w:rsid w:val="007C5656"/>
    <w:rsid w:val="007D04A8"/>
    <w:rsid w:val="007D0F42"/>
    <w:rsid w:val="007D0F65"/>
    <w:rsid w:val="007D194B"/>
    <w:rsid w:val="007D2090"/>
    <w:rsid w:val="007D4DF5"/>
    <w:rsid w:val="007D685B"/>
    <w:rsid w:val="007D7CE7"/>
    <w:rsid w:val="007E021F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12B7"/>
    <w:rsid w:val="007F2857"/>
    <w:rsid w:val="007F2F2F"/>
    <w:rsid w:val="007F34FB"/>
    <w:rsid w:val="007F3694"/>
    <w:rsid w:val="007F4FB7"/>
    <w:rsid w:val="007F6A46"/>
    <w:rsid w:val="007F77EE"/>
    <w:rsid w:val="007F7EB1"/>
    <w:rsid w:val="0080188D"/>
    <w:rsid w:val="00801AD5"/>
    <w:rsid w:val="00801EA1"/>
    <w:rsid w:val="0080213B"/>
    <w:rsid w:val="00806192"/>
    <w:rsid w:val="00806A40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49D5"/>
    <w:rsid w:val="00855ECD"/>
    <w:rsid w:val="0086063D"/>
    <w:rsid w:val="0086278C"/>
    <w:rsid w:val="008628A2"/>
    <w:rsid w:val="00863E99"/>
    <w:rsid w:val="00865546"/>
    <w:rsid w:val="00865F93"/>
    <w:rsid w:val="00866C28"/>
    <w:rsid w:val="00867048"/>
    <w:rsid w:val="0087040D"/>
    <w:rsid w:val="00871585"/>
    <w:rsid w:val="008717CF"/>
    <w:rsid w:val="00871C90"/>
    <w:rsid w:val="00871FED"/>
    <w:rsid w:val="00872777"/>
    <w:rsid w:val="008748FA"/>
    <w:rsid w:val="00881336"/>
    <w:rsid w:val="0088199D"/>
    <w:rsid w:val="00885E3A"/>
    <w:rsid w:val="008862CF"/>
    <w:rsid w:val="008900B0"/>
    <w:rsid w:val="00897463"/>
    <w:rsid w:val="008A032B"/>
    <w:rsid w:val="008A189E"/>
    <w:rsid w:val="008A2A60"/>
    <w:rsid w:val="008A3DBB"/>
    <w:rsid w:val="008A4764"/>
    <w:rsid w:val="008A5AC8"/>
    <w:rsid w:val="008A619E"/>
    <w:rsid w:val="008B39CB"/>
    <w:rsid w:val="008B3D33"/>
    <w:rsid w:val="008B6BA4"/>
    <w:rsid w:val="008B7B1C"/>
    <w:rsid w:val="008C13BE"/>
    <w:rsid w:val="008C1401"/>
    <w:rsid w:val="008C3111"/>
    <w:rsid w:val="008C35FC"/>
    <w:rsid w:val="008C4677"/>
    <w:rsid w:val="008C4BFC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1DF5"/>
    <w:rsid w:val="008E58F5"/>
    <w:rsid w:val="008E60F6"/>
    <w:rsid w:val="008E7A2E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3C4"/>
    <w:rsid w:val="009015B8"/>
    <w:rsid w:val="00901714"/>
    <w:rsid w:val="00902A6F"/>
    <w:rsid w:val="00902B6F"/>
    <w:rsid w:val="009033F0"/>
    <w:rsid w:val="00903492"/>
    <w:rsid w:val="00904C8A"/>
    <w:rsid w:val="00907603"/>
    <w:rsid w:val="00911DEC"/>
    <w:rsid w:val="009148C5"/>
    <w:rsid w:val="00916C3B"/>
    <w:rsid w:val="00920338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4F97"/>
    <w:rsid w:val="00962321"/>
    <w:rsid w:val="00963603"/>
    <w:rsid w:val="00963D56"/>
    <w:rsid w:val="009652F9"/>
    <w:rsid w:val="0096579B"/>
    <w:rsid w:val="00967126"/>
    <w:rsid w:val="009705C9"/>
    <w:rsid w:val="0097254F"/>
    <w:rsid w:val="00972A03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199B"/>
    <w:rsid w:val="009B4588"/>
    <w:rsid w:val="009C00D0"/>
    <w:rsid w:val="009C1805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2E78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1F24"/>
    <w:rsid w:val="00A54B23"/>
    <w:rsid w:val="00A55D6E"/>
    <w:rsid w:val="00A5723E"/>
    <w:rsid w:val="00A578B5"/>
    <w:rsid w:val="00A61B1A"/>
    <w:rsid w:val="00A658BB"/>
    <w:rsid w:val="00A66885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94693"/>
    <w:rsid w:val="00A963F7"/>
    <w:rsid w:val="00AA0526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157"/>
    <w:rsid w:val="00AB45F3"/>
    <w:rsid w:val="00AC077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0F7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18A"/>
    <w:rsid w:val="00B35746"/>
    <w:rsid w:val="00B3579C"/>
    <w:rsid w:val="00B35D9F"/>
    <w:rsid w:val="00B407A7"/>
    <w:rsid w:val="00B4132A"/>
    <w:rsid w:val="00B42A7F"/>
    <w:rsid w:val="00B44849"/>
    <w:rsid w:val="00B459F0"/>
    <w:rsid w:val="00B45F97"/>
    <w:rsid w:val="00B50B00"/>
    <w:rsid w:val="00B50BB6"/>
    <w:rsid w:val="00B52E31"/>
    <w:rsid w:val="00B532B8"/>
    <w:rsid w:val="00B54785"/>
    <w:rsid w:val="00B54A3B"/>
    <w:rsid w:val="00B62F08"/>
    <w:rsid w:val="00B62FB8"/>
    <w:rsid w:val="00B64314"/>
    <w:rsid w:val="00B74D5F"/>
    <w:rsid w:val="00B767E6"/>
    <w:rsid w:val="00B770FF"/>
    <w:rsid w:val="00B8171E"/>
    <w:rsid w:val="00B8180B"/>
    <w:rsid w:val="00B81944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37E"/>
    <w:rsid w:val="00BB7800"/>
    <w:rsid w:val="00BC0650"/>
    <w:rsid w:val="00BC19DE"/>
    <w:rsid w:val="00BC1E59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3D45"/>
    <w:rsid w:val="00BD691D"/>
    <w:rsid w:val="00BD6E45"/>
    <w:rsid w:val="00BE007F"/>
    <w:rsid w:val="00BE13DF"/>
    <w:rsid w:val="00BE18C3"/>
    <w:rsid w:val="00BE3EF0"/>
    <w:rsid w:val="00BE43A9"/>
    <w:rsid w:val="00BE6F15"/>
    <w:rsid w:val="00BE6FDD"/>
    <w:rsid w:val="00BF1A95"/>
    <w:rsid w:val="00BF1D61"/>
    <w:rsid w:val="00BF2CF9"/>
    <w:rsid w:val="00BF399A"/>
    <w:rsid w:val="00BF4C3D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00A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40FF"/>
    <w:rsid w:val="00C35E57"/>
    <w:rsid w:val="00C36B46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2FF8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7758D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4F38"/>
    <w:rsid w:val="00CB6DAB"/>
    <w:rsid w:val="00CC09C1"/>
    <w:rsid w:val="00CC1C86"/>
    <w:rsid w:val="00CC306F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3B34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4A9E"/>
    <w:rsid w:val="00D17298"/>
    <w:rsid w:val="00D2034B"/>
    <w:rsid w:val="00D20E22"/>
    <w:rsid w:val="00D2152A"/>
    <w:rsid w:val="00D22709"/>
    <w:rsid w:val="00D22A32"/>
    <w:rsid w:val="00D23458"/>
    <w:rsid w:val="00D24998"/>
    <w:rsid w:val="00D2749F"/>
    <w:rsid w:val="00D30EE3"/>
    <w:rsid w:val="00D30FE0"/>
    <w:rsid w:val="00D32ADD"/>
    <w:rsid w:val="00D338EC"/>
    <w:rsid w:val="00D33C5B"/>
    <w:rsid w:val="00D34FD8"/>
    <w:rsid w:val="00D35A06"/>
    <w:rsid w:val="00D3653A"/>
    <w:rsid w:val="00D3734A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0FDE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9DA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C5ED9"/>
    <w:rsid w:val="00DD2151"/>
    <w:rsid w:val="00DD2F49"/>
    <w:rsid w:val="00DD61B2"/>
    <w:rsid w:val="00DE1888"/>
    <w:rsid w:val="00DE2246"/>
    <w:rsid w:val="00DE443D"/>
    <w:rsid w:val="00DE4AF6"/>
    <w:rsid w:val="00DE5313"/>
    <w:rsid w:val="00DE5D84"/>
    <w:rsid w:val="00DE5E83"/>
    <w:rsid w:val="00DE63A0"/>
    <w:rsid w:val="00DE77F4"/>
    <w:rsid w:val="00DE7948"/>
    <w:rsid w:val="00DF17CB"/>
    <w:rsid w:val="00DF33B3"/>
    <w:rsid w:val="00DF3BF7"/>
    <w:rsid w:val="00DF3C66"/>
    <w:rsid w:val="00DF4F2C"/>
    <w:rsid w:val="00DF668B"/>
    <w:rsid w:val="00DF76C1"/>
    <w:rsid w:val="00E006AB"/>
    <w:rsid w:val="00E00BC9"/>
    <w:rsid w:val="00E046C9"/>
    <w:rsid w:val="00E059D2"/>
    <w:rsid w:val="00E06C48"/>
    <w:rsid w:val="00E10445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5456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1FA"/>
    <w:rsid w:val="00E628DA"/>
    <w:rsid w:val="00E63A5F"/>
    <w:rsid w:val="00E63FFD"/>
    <w:rsid w:val="00E66FA3"/>
    <w:rsid w:val="00E673ED"/>
    <w:rsid w:val="00E67ABB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5C04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3BFD"/>
    <w:rsid w:val="00EB4FEE"/>
    <w:rsid w:val="00EB6D49"/>
    <w:rsid w:val="00EC2707"/>
    <w:rsid w:val="00EC343B"/>
    <w:rsid w:val="00EC38D5"/>
    <w:rsid w:val="00EC5A54"/>
    <w:rsid w:val="00EC78E3"/>
    <w:rsid w:val="00ED02F0"/>
    <w:rsid w:val="00ED0992"/>
    <w:rsid w:val="00ED48EA"/>
    <w:rsid w:val="00ED4EFD"/>
    <w:rsid w:val="00ED5F3B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59"/>
    <w:rsid w:val="00EF1B64"/>
    <w:rsid w:val="00EF1EE2"/>
    <w:rsid w:val="00EF3263"/>
    <w:rsid w:val="00F03087"/>
    <w:rsid w:val="00F0349C"/>
    <w:rsid w:val="00F036D4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031"/>
    <w:rsid w:val="00F30813"/>
    <w:rsid w:val="00F3156C"/>
    <w:rsid w:val="00F31A33"/>
    <w:rsid w:val="00F34675"/>
    <w:rsid w:val="00F3592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3C47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0AC4"/>
    <w:rsid w:val="00F92050"/>
    <w:rsid w:val="00F9242D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25E9"/>
    <w:rsid w:val="00FC41DC"/>
    <w:rsid w:val="00FC458A"/>
    <w:rsid w:val="00FC47EF"/>
    <w:rsid w:val="00FC494D"/>
    <w:rsid w:val="00FC5DD1"/>
    <w:rsid w:val="00FC5FF5"/>
    <w:rsid w:val="00FC66C5"/>
    <w:rsid w:val="00FC68A2"/>
    <w:rsid w:val="00FC6FF4"/>
    <w:rsid w:val="00FC7590"/>
    <w:rsid w:val="00FC7DAF"/>
    <w:rsid w:val="00FD0EE6"/>
    <w:rsid w:val="00FD1C8E"/>
    <w:rsid w:val="00FD29F3"/>
    <w:rsid w:val="00FD2FFA"/>
    <w:rsid w:val="00FD3414"/>
    <w:rsid w:val="00FD652B"/>
    <w:rsid w:val="00FD6D1D"/>
    <w:rsid w:val="00FD7D58"/>
    <w:rsid w:val="00FE306A"/>
    <w:rsid w:val="00FE4E1F"/>
    <w:rsid w:val="00FE5C01"/>
    <w:rsid w:val="00FF3E3D"/>
    <w:rsid w:val="00FF4379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164D13CC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2F13F-DA5E-461E-9185-AC7823FB7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607</cp:revision>
  <cp:lastPrinted>2018-04-07T08:04:00Z</cp:lastPrinted>
  <dcterms:created xsi:type="dcterms:W3CDTF">2015-11-28T09:58:00Z</dcterms:created>
  <dcterms:modified xsi:type="dcterms:W3CDTF">2018-04-12T11:00:00Z</dcterms:modified>
</cp:coreProperties>
</file>